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7BE6">
      <w:pPr>
        <w:spacing w:line="360" w:lineRule="auto"/>
        <w:jc w:val="center"/>
        <w:rPr>
          <w:rFonts w:hint="default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  <w:t>报 价 单</w:t>
      </w:r>
    </w:p>
    <w:p w14:paraId="15AA3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一、项目名称：防撞石墩</w:t>
      </w:r>
    </w:p>
    <w:p w14:paraId="05FD2F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/>
          <w:sz w:val="24"/>
          <w:szCs w:val="24"/>
          <w:lang w:val="en-US" w:eastAsia="zh-CN"/>
        </w:rPr>
      </w:pPr>
      <w:r>
        <w:rPr>
          <w:rFonts w:hint="eastAsia" w:ascii="仿宋_GB2312" w:hAnsi="Source Han Sans" w:eastAsia="仿宋_GB2312" w:cs="仿宋_GB2312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项目编码：</w:t>
      </w:r>
      <w:r>
        <w:rPr>
          <w:rFonts w:hint="eastAsia" w:ascii="仿宋_GB2312"/>
          <w:sz w:val="24"/>
          <w:szCs w:val="24"/>
          <w:lang w:val="en-US" w:eastAsia="zh-CN"/>
        </w:rPr>
        <w:t>LJYY-2025-47</w:t>
      </w:r>
    </w:p>
    <w:p w14:paraId="5EC4CF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三、采购需求响应：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880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89F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4261" w:type="dxa"/>
          </w:tcPr>
          <w:p w14:paraId="3F8E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响应情况</w:t>
            </w:r>
          </w:p>
        </w:tc>
      </w:tr>
      <w:tr w14:paraId="1CEE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C387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清单要求</w:t>
            </w:r>
          </w:p>
        </w:tc>
        <w:tc>
          <w:tcPr>
            <w:tcW w:w="4261" w:type="dxa"/>
          </w:tcPr>
          <w:p w14:paraId="636A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  <w:tr w14:paraId="59C6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C67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服务要求</w:t>
            </w:r>
          </w:p>
        </w:tc>
        <w:tc>
          <w:tcPr>
            <w:tcW w:w="4261" w:type="dxa"/>
          </w:tcPr>
          <w:p w14:paraId="40DF1A40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F2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187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商务要求</w:t>
            </w:r>
          </w:p>
        </w:tc>
        <w:tc>
          <w:tcPr>
            <w:tcW w:w="4261" w:type="dxa"/>
          </w:tcPr>
          <w:p w14:paraId="3D45E0FA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90C553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5760245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报价情况</w:t>
      </w:r>
    </w:p>
    <w:tbl>
      <w:tblPr>
        <w:tblStyle w:val="8"/>
        <w:tblW w:w="5054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1633"/>
        <w:gridCol w:w="1050"/>
        <w:gridCol w:w="1060"/>
        <w:gridCol w:w="916"/>
        <w:gridCol w:w="1628"/>
      </w:tblGrid>
      <w:tr w14:paraId="755A8B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3AB7E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产品名称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6A29F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规格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559DC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409CE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计价单位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0EE71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报价（元）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6D9B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备注</w:t>
            </w:r>
          </w:p>
        </w:tc>
      </w:tr>
      <w:tr w14:paraId="480A97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1FBC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防撞石墩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C51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EFEC9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53A9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288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E0D1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2B5B1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5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924C">
            <w:pPr>
              <w:spacing w:line="360" w:lineRule="auto"/>
              <w:ind w:left="355" w:hanging="355" w:hangingChars="148"/>
              <w:jc w:val="both"/>
              <w:outlineLvl w:val="9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最终报价金额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总计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（含税）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元</w:t>
            </w:r>
          </w:p>
          <w:p w14:paraId="35F6CC8D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角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 ）</w:t>
            </w:r>
          </w:p>
        </w:tc>
      </w:tr>
    </w:tbl>
    <w:p w14:paraId="0FF32ADA"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</w:t>
      </w:r>
    </w:p>
    <w:p w14:paraId="77E0DA77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1.该报价为一次性报价； </w:t>
      </w:r>
    </w:p>
    <w:p w14:paraId="1A4EA101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2.报价应是最终用户验收合格后的总价，包括设备运输、保险、代理、安装调试、培训、税费</w:t>
      </w:r>
      <w:r>
        <w:rPr>
          <w:rFonts w:hint="eastAsia" w:ascii="宋体" w:hAnsi="宋体" w:cs="Times New Roman"/>
          <w:sz w:val="24"/>
          <w:lang w:val="en-US" w:eastAsia="zh-CN"/>
        </w:rPr>
        <w:t>等</w:t>
      </w:r>
      <w:r>
        <w:rPr>
          <w:rFonts w:hint="eastAsia" w:ascii="宋体" w:hAnsi="宋体" w:eastAsia="宋体" w:cs="Times New Roman"/>
          <w:sz w:val="24"/>
          <w:lang w:val="en-US" w:eastAsia="zh-CN"/>
        </w:rPr>
        <w:t>其它费用</w:t>
      </w:r>
      <w:r>
        <w:rPr>
          <w:rFonts w:hint="eastAsia" w:ascii="宋体" w:hAnsi="宋体" w:cs="Times New Roman"/>
          <w:sz w:val="24"/>
          <w:lang w:val="en-US" w:eastAsia="zh-CN"/>
        </w:rPr>
        <w:t>，即包干价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</w:t>
      </w:r>
      <w:bookmarkStart w:id="0" w:name="_GoBack"/>
      <w:bookmarkEnd w:id="0"/>
    </w:p>
    <w:p w14:paraId="646641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jc w:val="left"/>
        <w:rPr>
          <w:rFonts w:hint="eastAsia" w:hAnsi="宋体"/>
          <w:sz w:val="24"/>
          <w:shd w:val="clear" w:color="auto" w:fill="auto"/>
          <w:lang w:eastAsia="zh-CN"/>
        </w:rPr>
      </w:pPr>
    </w:p>
    <w:p w14:paraId="42DD25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hAnsi="宋体"/>
          <w:sz w:val="24"/>
          <w:shd w:val="clear" w:color="auto" w:fill="auto"/>
          <w:lang w:val="en-US" w:eastAsia="zh-CN"/>
        </w:rPr>
        <w:t>报价</w:t>
      </w:r>
      <w:r>
        <w:rPr>
          <w:rFonts w:hint="eastAsia" w:ascii="宋体" w:hAnsi="宋体"/>
          <w:sz w:val="24"/>
          <w:shd w:val="clear" w:color="auto" w:fill="auto"/>
        </w:rPr>
        <w:t>人名称：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hd w:val="clear" w:color="auto" w:fill="auto"/>
        </w:rPr>
        <w:t>（盖章）</w:t>
      </w:r>
    </w:p>
    <w:p w14:paraId="0691B69B">
      <w:pPr>
        <w:pStyle w:val="3"/>
        <w:rPr>
          <w:rFonts w:hint="eastAsia"/>
        </w:rPr>
      </w:pPr>
    </w:p>
    <w:p w14:paraId="342FE9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ascii="宋体" w:hAnsi="宋体"/>
          <w:sz w:val="24"/>
          <w:shd w:val="clear" w:color="auto" w:fill="auto"/>
        </w:rPr>
        <w:t>法定代表人或授权代表（签字）：</w:t>
      </w:r>
    </w:p>
    <w:p w14:paraId="4C1594B3">
      <w:pPr>
        <w:pStyle w:val="3"/>
        <w:rPr>
          <w:rFonts w:hint="eastAsia"/>
        </w:rPr>
      </w:pPr>
    </w:p>
    <w:p w14:paraId="23CA7E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</w:pPr>
      <w:r>
        <w:rPr>
          <w:rFonts w:hint="eastAsia" w:ascii="宋体" w:hAnsi="宋体"/>
          <w:sz w:val="24"/>
          <w:shd w:val="clear" w:color="auto" w:fill="auto"/>
        </w:rPr>
        <w:t>日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/>
          <w:sz w:val="24"/>
          <w:shd w:val="clear" w:color="auto" w:fill="auto"/>
        </w:rPr>
        <w:t>期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B2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5443855</wp:posOffset>
              </wp:positionH>
              <wp:positionV relativeFrom="paragraph">
                <wp:posOffset>-63500</wp:posOffset>
              </wp:positionV>
              <wp:extent cx="24511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" cy="2444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FF8EC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8.65pt;margin-top:-5pt;height:19.25pt;width:19.3pt;mso-position-horizontal-relative:margin;z-index:251659264;mso-width-relative:page;mso-height-relative:page;" filled="f" stroked="f" coordsize="21600,21600" o:gfxdata="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ReICtoAAAAKAQAADwAAAAAAAAABACAAAAAiAAAAZHJzL2Rvd25yZXYu&#10;eG1sUEsBAhQAFAAAAAgAh07iQBs3/p3AAQAAewMAAA4AAAAAAAAAAQAgAAAAKQ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9FF8EC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7F9B">
    <w:pPr>
      <w:pStyle w:val="5"/>
      <w:jc w:val="both"/>
      <w:rPr>
        <w:rStyle w:val="11"/>
        <w:rFonts w:hint="default" w:ascii="宋体" w:hAnsi="宋体" w:cs="宋体"/>
        <w:b w:val="0"/>
        <w:bCs w:val="0"/>
        <w:i w:val="0"/>
        <w:iCs w:val="0"/>
        <w:caps w:val="0"/>
        <w:color w:val="auto"/>
        <w:spacing w:val="0"/>
        <w:sz w:val="22"/>
        <w:szCs w:val="22"/>
        <w:shd w:val="clear" w:color="auto" w:fill="FFFFFF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71581"/>
    <w:multiLevelType w:val="singleLevel"/>
    <w:tmpl w:val="B02715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56E00E50"/>
    <w:rsid w:val="025C110C"/>
    <w:rsid w:val="02F274E6"/>
    <w:rsid w:val="056544E9"/>
    <w:rsid w:val="09682868"/>
    <w:rsid w:val="12287DFA"/>
    <w:rsid w:val="12F354F3"/>
    <w:rsid w:val="13435D50"/>
    <w:rsid w:val="15DE3F12"/>
    <w:rsid w:val="168C720E"/>
    <w:rsid w:val="189E3F29"/>
    <w:rsid w:val="31EB341A"/>
    <w:rsid w:val="321E0E5C"/>
    <w:rsid w:val="3EDE0353"/>
    <w:rsid w:val="44484A16"/>
    <w:rsid w:val="455D7F73"/>
    <w:rsid w:val="4B773A30"/>
    <w:rsid w:val="4B9250AE"/>
    <w:rsid w:val="514A228C"/>
    <w:rsid w:val="52664F88"/>
    <w:rsid w:val="539433D0"/>
    <w:rsid w:val="569F54B0"/>
    <w:rsid w:val="56E00E50"/>
    <w:rsid w:val="5E15081B"/>
    <w:rsid w:val="6D6D236F"/>
    <w:rsid w:val="724C2F31"/>
    <w:rsid w:val="7D14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221</Characters>
  <Lines>0</Lines>
  <Paragraphs>0</Paragraphs>
  <TotalTime>7</TotalTime>
  <ScaleCrop>false</ScaleCrop>
  <LinksUpToDate>false</LinksUpToDate>
  <CharactersWithSpaces>300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2023-11-17T03:05:00Z</dcterms:created>
  <dc:creator>燕子</dc:creator>
  <cp:lastModifiedBy>??</cp:lastModifiedBy>
  <dcterms:modified xsi:type="dcterms:W3CDTF">2025-10-28T08:17:23Z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B9AA9C1086C445CA8307CC1ED25F61FA_11</vt:lpwstr>
  </property>
  <property fmtid="{D5CDD505-2E9C-101B-9397-08002B2CF9AE}" pid="4" name="KSOTemplateDocerSaveRecord">
    <vt:lpwstr>eyJoZGlkIjoiZTQyMzNlZDJjNjQwNTlhYzM4MjJjN2U0N2VjZWM4ZTQiLCJ1c2VySWQiOiIxNzA4NDAwMzgyIn0=</vt:lpwstr>
  </property>
</Properties>
</file>